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826EC1" w:rsidRPr="00241957" w:rsidTr="000C292C">
        <w:trPr>
          <w:cantSplit/>
          <w:tblHeader/>
        </w:trPr>
        <w:tc>
          <w:tcPr>
            <w:tcW w:w="14277" w:type="dxa"/>
            <w:gridSpan w:val="4"/>
          </w:tcPr>
          <w:p w:rsidR="00826EC1" w:rsidRPr="00241957" w:rsidRDefault="00826EC1" w:rsidP="0037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DISCIPLINA DI RIFERIMENTO:</w:t>
            </w:r>
            <w:r w:rsidR="00D60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73A4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</w:tr>
      <w:tr w:rsidR="00E719D0" w:rsidRPr="00241957" w:rsidTr="000C292C">
        <w:trPr>
          <w:cantSplit/>
          <w:tblHeader/>
        </w:trPr>
        <w:tc>
          <w:tcPr>
            <w:tcW w:w="14277" w:type="dxa"/>
            <w:gridSpan w:val="4"/>
          </w:tcPr>
          <w:p w:rsidR="00E719D0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</w:tr>
      <w:tr w:rsidR="00312984" w:rsidRPr="00241957" w:rsidTr="000C292C">
        <w:trPr>
          <w:cantSplit/>
          <w:trHeight w:val="1033"/>
          <w:tblHeader/>
        </w:trPr>
        <w:tc>
          <w:tcPr>
            <w:tcW w:w="3569" w:type="dxa"/>
          </w:tcPr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3569" w:type="dxa"/>
          </w:tcPr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3569" w:type="dxa"/>
          </w:tcPr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3570" w:type="dxa"/>
          </w:tcPr>
          <w:p w:rsidR="00312984" w:rsidRPr="00241957" w:rsidRDefault="00312984" w:rsidP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984" w:rsidRPr="00241957" w:rsidTr="000C292C">
        <w:trPr>
          <w:trHeight w:val="5938"/>
        </w:trPr>
        <w:tc>
          <w:tcPr>
            <w:tcW w:w="3569" w:type="dxa"/>
          </w:tcPr>
          <w:p w:rsidR="00312984" w:rsidRPr="003773A4" w:rsidRDefault="00312984" w:rsidP="003773A4">
            <w:pPr>
              <w:pStyle w:val="TableParagraph"/>
              <w:numPr>
                <w:ilvl w:val="0"/>
                <w:numId w:val="6"/>
              </w:numPr>
              <w:spacing w:before="1"/>
              <w:ind w:right="25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773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Conoscere e collocare nello spazio e nel tempo fatti ed elementi relativi all’ambiente di vita, al paesaggio naturale e antropico</w:t>
            </w:r>
          </w:p>
          <w:p w:rsidR="00312984" w:rsidRPr="003773A4" w:rsidRDefault="00312984" w:rsidP="003773A4">
            <w:pPr>
              <w:pStyle w:val="TableParagraph"/>
              <w:numPr>
                <w:ilvl w:val="0"/>
                <w:numId w:val="6"/>
              </w:numPr>
              <w:spacing w:before="119"/>
              <w:ind w:right="64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773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Individuare trasformazioni nel paesaggio naturale e antropico</w:t>
            </w:r>
          </w:p>
          <w:p w:rsidR="00312984" w:rsidRPr="003773A4" w:rsidRDefault="00312984" w:rsidP="003773A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12984" w:rsidRPr="003773A4" w:rsidRDefault="00312984" w:rsidP="003773A4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3A4">
              <w:rPr>
                <w:rFonts w:ascii="Times New Roman" w:hAnsi="Times New Roman" w:cs="Times New Roman"/>
                <w:sz w:val="24"/>
                <w:szCs w:val="24"/>
              </w:rPr>
              <w:t>Rappresentare il paesaggio e ricostruirne le caratteristiche anche in base alle rappresentazioni; orientarsi nello spazio fisico e nello spazio rappresentato</w:t>
            </w:r>
          </w:p>
        </w:tc>
        <w:tc>
          <w:tcPr>
            <w:tcW w:w="3569" w:type="dxa"/>
          </w:tcPr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9" w:type="dxa"/>
          </w:tcPr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984" w:rsidRPr="00241957" w:rsidRDefault="0031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4659" w:rsidRDefault="00844659"/>
    <w:p w:rsidR="000C292C" w:rsidRDefault="000C292C"/>
    <w:p w:rsidR="000C292C" w:rsidRDefault="000C292C"/>
    <w:p w:rsidR="000C292C" w:rsidRDefault="000C292C">
      <w:r>
        <w:br w:type="page"/>
      </w:r>
    </w:p>
    <w:p w:rsidR="000C292C" w:rsidRDefault="000C292C">
      <w:bookmarkStart w:id="0" w:name="_GoBack"/>
      <w:bookmarkEnd w:id="0"/>
    </w:p>
    <w:sectPr w:rsidR="000C292C" w:rsidSect="00E719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848"/>
    <w:multiLevelType w:val="hybridMultilevel"/>
    <w:tmpl w:val="DADE1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54C1"/>
    <w:multiLevelType w:val="hybridMultilevel"/>
    <w:tmpl w:val="886AE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493"/>
    <w:multiLevelType w:val="hybridMultilevel"/>
    <w:tmpl w:val="85D23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46A2"/>
    <w:multiLevelType w:val="hybridMultilevel"/>
    <w:tmpl w:val="FB9A0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00432"/>
    <w:multiLevelType w:val="hybridMultilevel"/>
    <w:tmpl w:val="5818F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845C8"/>
    <w:multiLevelType w:val="hybridMultilevel"/>
    <w:tmpl w:val="A918A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0"/>
    <w:rsid w:val="000C292C"/>
    <w:rsid w:val="00102547"/>
    <w:rsid w:val="00241957"/>
    <w:rsid w:val="00312984"/>
    <w:rsid w:val="003773A4"/>
    <w:rsid w:val="00396AF8"/>
    <w:rsid w:val="00454D1D"/>
    <w:rsid w:val="00826EC1"/>
    <w:rsid w:val="00844659"/>
    <w:rsid w:val="008F2F9E"/>
    <w:rsid w:val="00D605B1"/>
    <w:rsid w:val="00E719D0"/>
    <w:rsid w:val="00F11818"/>
    <w:rsid w:val="00FE12A0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CBA2"/>
  <w15:chartTrackingRefBased/>
  <w15:docId w15:val="{068359B7-ABA7-4A6C-BF37-BB06D9A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D605B1"/>
    <w:pPr>
      <w:widowControl w:val="0"/>
      <w:autoSpaceDE w:val="0"/>
      <w:autoSpaceDN w:val="0"/>
      <w:spacing w:after="0" w:line="240" w:lineRule="auto"/>
      <w:ind w:left="81"/>
    </w:pPr>
    <w:rPr>
      <w:rFonts w:ascii="Arial Narrow" w:eastAsia="Arial Narrow" w:hAnsi="Arial Narrow" w:cs="Arial Narrow"/>
      <w:lang w:val="en-US"/>
    </w:rPr>
  </w:style>
  <w:style w:type="paragraph" w:styleId="Paragrafoelenco">
    <w:name w:val="List Paragraph"/>
    <w:basedOn w:val="Normale"/>
    <w:uiPriority w:val="34"/>
    <w:qFormat/>
    <w:rsid w:val="00D6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karlowo</cp:lastModifiedBy>
  <cp:revision>4</cp:revision>
  <cp:lastPrinted>2017-11-16T10:57:00Z</cp:lastPrinted>
  <dcterms:created xsi:type="dcterms:W3CDTF">2017-11-16T14:01:00Z</dcterms:created>
  <dcterms:modified xsi:type="dcterms:W3CDTF">2018-09-10T12:48:00Z</dcterms:modified>
</cp:coreProperties>
</file>