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4BB" w:rsidRDefault="009B5F0F">
      <w:bookmarkStart w:id="0" w:name="_GoBack"/>
      <w:bookmarkEnd w:id="0"/>
      <w:r>
        <w:tab/>
      </w:r>
      <w:r w:rsidR="00860689">
        <w:tab/>
      </w:r>
      <w:r w:rsidR="00860689">
        <w:tab/>
      </w:r>
      <w:r w:rsidR="00860689">
        <w:tab/>
      </w:r>
      <w:r w:rsidR="00860689">
        <w:tab/>
      </w:r>
      <w:r w:rsidR="00860689">
        <w:tab/>
      </w:r>
      <w:r w:rsidR="00A8468E">
        <w:tab/>
      </w:r>
      <w:r w:rsidR="00A8468E">
        <w:tab/>
        <w:t xml:space="preserve">              </w:t>
      </w:r>
      <w:r w:rsidR="00EB6F43">
        <w:t xml:space="preserve">   </w:t>
      </w:r>
      <w:r w:rsidR="00860689">
        <w:t>ROMA</w:t>
      </w:r>
    </w:p>
    <w:p w:rsidR="00860689" w:rsidRDefault="00A8468E" w:rsidP="00A8468E">
      <w:pPr>
        <w:ind w:left="2724"/>
      </w:pPr>
      <w:r>
        <w:t xml:space="preserve">   </w:t>
      </w:r>
      <w:r w:rsidR="00860689">
        <w:t>MUNICIPIO V- DIREZIONE SOCIO EDUCATIVA</w:t>
      </w:r>
      <w:r w:rsidR="00860689">
        <w:tab/>
      </w:r>
      <w:r w:rsidR="00860689">
        <w:tab/>
      </w:r>
      <w:r w:rsidR="00860689">
        <w:tab/>
      </w:r>
      <w:r w:rsidR="00860689">
        <w:tab/>
      </w:r>
      <w:r w:rsidR="00860689">
        <w:tab/>
      </w:r>
      <w:r w:rsidR="00860689">
        <w:tab/>
      </w:r>
      <w:r w:rsidR="00860689">
        <w:tab/>
      </w:r>
      <w:r w:rsidR="000C39B8">
        <w:t xml:space="preserve">   </w:t>
      </w:r>
      <w:r w:rsidR="00860689">
        <w:t>UFFFICIO TRASPORTO</w:t>
      </w:r>
      <w:r w:rsidR="000C39B8">
        <w:t xml:space="preserve"> SCOLASTICO</w:t>
      </w:r>
    </w:p>
    <w:p w:rsidR="00860689" w:rsidRDefault="00860689" w:rsidP="00860689">
      <w:pPr>
        <w:rPr>
          <w:b/>
          <w:sz w:val="24"/>
          <w:szCs w:val="24"/>
        </w:rPr>
      </w:pPr>
      <w:r>
        <w:tab/>
      </w:r>
      <w:r>
        <w:tab/>
      </w:r>
      <w:r>
        <w:tab/>
      </w:r>
      <w:r>
        <w:tab/>
      </w:r>
      <w:r>
        <w:tab/>
      </w:r>
      <w:r w:rsidR="00760849">
        <w:tab/>
      </w:r>
      <w:r w:rsidR="00760849">
        <w:tab/>
        <w:t xml:space="preserve">      </w:t>
      </w:r>
      <w:r w:rsidR="000C39B8">
        <w:t xml:space="preserve">   </w:t>
      </w:r>
      <w:r w:rsidRPr="00860689">
        <w:rPr>
          <w:b/>
          <w:sz w:val="24"/>
          <w:szCs w:val="24"/>
        </w:rPr>
        <w:t>AVVISO PER I GENITORI</w:t>
      </w:r>
    </w:p>
    <w:p w:rsidR="00860689" w:rsidRPr="00860689" w:rsidRDefault="006F640A" w:rsidP="00760849">
      <w:pPr>
        <w:ind w:left="1562" w:firstLine="708"/>
        <w:rPr>
          <w:b/>
          <w:sz w:val="24"/>
          <w:szCs w:val="24"/>
        </w:rPr>
      </w:pPr>
      <w:r>
        <w:rPr>
          <w:b/>
          <w:sz w:val="24"/>
          <w:szCs w:val="24"/>
        </w:rPr>
        <w:t xml:space="preserve"> </w:t>
      </w:r>
      <w:r w:rsidR="00860689" w:rsidRPr="00860689">
        <w:rPr>
          <w:b/>
          <w:sz w:val="24"/>
          <w:szCs w:val="24"/>
        </w:rPr>
        <w:t>ISCRIZIONI AL SERVIZIO DI TRASPORTO SCOLASTICO</w:t>
      </w:r>
    </w:p>
    <w:p w:rsidR="00860689" w:rsidRDefault="00860689" w:rsidP="00860689">
      <w:pPr>
        <w:ind w:left="1416" w:firstLine="708"/>
        <w:rPr>
          <w:b/>
          <w:sz w:val="24"/>
          <w:szCs w:val="24"/>
        </w:rPr>
      </w:pPr>
      <w:r w:rsidRPr="00860689">
        <w:rPr>
          <w:b/>
          <w:sz w:val="24"/>
          <w:szCs w:val="24"/>
        </w:rPr>
        <w:tab/>
      </w:r>
      <w:r w:rsidRPr="00860689">
        <w:rPr>
          <w:b/>
          <w:sz w:val="24"/>
          <w:szCs w:val="24"/>
        </w:rPr>
        <w:tab/>
        <w:t xml:space="preserve">   </w:t>
      </w:r>
      <w:r w:rsidR="00760849">
        <w:rPr>
          <w:b/>
          <w:sz w:val="24"/>
          <w:szCs w:val="24"/>
        </w:rPr>
        <w:tab/>
      </w:r>
      <w:r w:rsidR="00760849">
        <w:rPr>
          <w:b/>
          <w:sz w:val="24"/>
          <w:szCs w:val="24"/>
        </w:rPr>
        <w:tab/>
      </w:r>
      <w:r w:rsidR="00760849">
        <w:rPr>
          <w:b/>
          <w:sz w:val="24"/>
          <w:szCs w:val="24"/>
        </w:rPr>
        <w:tab/>
      </w:r>
      <w:r w:rsidRPr="00860689">
        <w:rPr>
          <w:b/>
          <w:sz w:val="24"/>
          <w:szCs w:val="24"/>
        </w:rPr>
        <w:t xml:space="preserve">  A.S. 201</w:t>
      </w:r>
      <w:r w:rsidR="00E40795">
        <w:rPr>
          <w:b/>
          <w:sz w:val="24"/>
          <w:szCs w:val="24"/>
        </w:rPr>
        <w:t>8</w:t>
      </w:r>
      <w:r w:rsidRPr="00860689">
        <w:rPr>
          <w:b/>
          <w:sz w:val="24"/>
          <w:szCs w:val="24"/>
        </w:rPr>
        <w:t>/201</w:t>
      </w:r>
      <w:r w:rsidR="00E40795">
        <w:rPr>
          <w:b/>
          <w:sz w:val="24"/>
          <w:szCs w:val="24"/>
        </w:rPr>
        <w:t>9</w:t>
      </w:r>
    </w:p>
    <w:p w:rsidR="00860689" w:rsidRDefault="00860689" w:rsidP="00760849">
      <w:pPr>
        <w:ind w:left="2470" w:firstLine="708"/>
        <w:rPr>
          <w:b/>
          <w:sz w:val="24"/>
          <w:szCs w:val="24"/>
        </w:rPr>
      </w:pPr>
      <w:r>
        <w:rPr>
          <w:b/>
          <w:sz w:val="24"/>
          <w:szCs w:val="24"/>
        </w:rPr>
        <w:t xml:space="preserve">DAL </w:t>
      </w:r>
      <w:r w:rsidR="00E40795">
        <w:rPr>
          <w:b/>
          <w:sz w:val="24"/>
          <w:szCs w:val="24"/>
        </w:rPr>
        <w:t>4</w:t>
      </w:r>
      <w:r>
        <w:rPr>
          <w:b/>
          <w:sz w:val="24"/>
          <w:szCs w:val="24"/>
        </w:rPr>
        <w:t xml:space="preserve"> </w:t>
      </w:r>
      <w:r w:rsidR="00E40795">
        <w:rPr>
          <w:b/>
          <w:sz w:val="24"/>
          <w:szCs w:val="24"/>
        </w:rPr>
        <w:t>APRILE</w:t>
      </w:r>
      <w:r>
        <w:rPr>
          <w:b/>
          <w:sz w:val="24"/>
          <w:szCs w:val="24"/>
        </w:rPr>
        <w:t xml:space="preserve"> AL 15 MAGGIO 201</w:t>
      </w:r>
      <w:r w:rsidR="00E40795">
        <w:rPr>
          <w:b/>
          <w:sz w:val="24"/>
          <w:szCs w:val="24"/>
        </w:rPr>
        <w:t>8</w:t>
      </w:r>
    </w:p>
    <w:p w:rsidR="00760849" w:rsidRDefault="00760849" w:rsidP="009C28D0">
      <w:pPr>
        <w:spacing w:after="0"/>
      </w:pPr>
    </w:p>
    <w:p w:rsidR="00860689" w:rsidRDefault="00860689" w:rsidP="009C28D0">
      <w:pPr>
        <w:spacing w:after="0"/>
      </w:pPr>
      <w:r>
        <w:t xml:space="preserve">Sono aperte le iscrizioni al Servizio di Trasporto Scolastico per </w:t>
      </w:r>
      <w:proofErr w:type="gramStart"/>
      <w:r>
        <w:t xml:space="preserve">l’ </w:t>
      </w:r>
      <w:proofErr w:type="spellStart"/>
      <w:r>
        <w:t>a.s.</w:t>
      </w:r>
      <w:proofErr w:type="spellEnd"/>
      <w:proofErr w:type="gramEnd"/>
      <w:r>
        <w:t xml:space="preserve"> 201</w:t>
      </w:r>
      <w:r w:rsidR="00E40795">
        <w:t>8</w:t>
      </w:r>
      <w:r>
        <w:t>-201</w:t>
      </w:r>
      <w:r w:rsidR="00E40795">
        <w:t>9.</w:t>
      </w:r>
    </w:p>
    <w:p w:rsidR="003A0E7F" w:rsidRPr="00161EC5" w:rsidRDefault="009C28D0" w:rsidP="009C28D0">
      <w:pPr>
        <w:spacing w:after="0"/>
        <w:rPr>
          <w:b/>
        </w:rPr>
      </w:pPr>
      <w:r w:rsidRPr="00161EC5">
        <w:rPr>
          <w:b/>
        </w:rPr>
        <w:t>L</w:t>
      </w:r>
      <w:r w:rsidR="00FB3D8D">
        <w:rPr>
          <w:b/>
        </w:rPr>
        <w:t xml:space="preserve">e </w:t>
      </w:r>
      <w:r w:rsidR="003A0E7F" w:rsidRPr="00161EC5">
        <w:rPr>
          <w:b/>
        </w:rPr>
        <w:t>iscrizion</w:t>
      </w:r>
      <w:r w:rsidR="00FB3D8D">
        <w:rPr>
          <w:b/>
        </w:rPr>
        <w:t>i</w:t>
      </w:r>
      <w:r w:rsidR="003A0E7F" w:rsidRPr="00161EC5">
        <w:rPr>
          <w:b/>
        </w:rPr>
        <w:t xml:space="preserve"> </w:t>
      </w:r>
      <w:r w:rsidR="00FB3D8D">
        <w:rPr>
          <w:b/>
        </w:rPr>
        <w:t>si potranno effettuare esclusivamente</w:t>
      </w:r>
      <w:r w:rsidR="003A0E7F" w:rsidRPr="00161EC5">
        <w:rPr>
          <w:b/>
        </w:rPr>
        <w:t xml:space="preserve"> in modalità online</w:t>
      </w:r>
      <w:r w:rsidR="00161EC5" w:rsidRPr="00161EC5">
        <w:rPr>
          <w:b/>
        </w:rPr>
        <w:t xml:space="preserve"> </w:t>
      </w:r>
      <w:r w:rsidR="00FB3D8D">
        <w:rPr>
          <w:b/>
        </w:rPr>
        <w:t xml:space="preserve">nel periodo compreso tra il 4 aprile ed il 15 maggio 2018. Quest’anno l’iscrizione online va eseguita oltre che per gli alunni normodotati anche </w:t>
      </w:r>
      <w:r w:rsidR="00161EC5" w:rsidRPr="00161EC5">
        <w:rPr>
          <w:b/>
        </w:rPr>
        <w:t>pe</w:t>
      </w:r>
      <w:r w:rsidR="00FB3D8D">
        <w:rPr>
          <w:b/>
        </w:rPr>
        <w:t>r</w:t>
      </w:r>
      <w:r w:rsidR="00161EC5" w:rsidRPr="00161EC5">
        <w:rPr>
          <w:b/>
        </w:rPr>
        <w:t xml:space="preserve"> gli alunni di</w:t>
      </w:r>
      <w:r w:rsidR="00083764">
        <w:rPr>
          <w:b/>
        </w:rPr>
        <w:t>versamente abili</w:t>
      </w:r>
      <w:r w:rsidR="003A0E7F" w:rsidRPr="00161EC5">
        <w:rPr>
          <w:b/>
        </w:rPr>
        <w:t>.</w:t>
      </w:r>
    </w:p>
    <w:p w:rsidR="003A0E7F" w:rsidRDefault="009C28D0" w:rsidP="009C28D0">
      <w:pPr>
        <w:spacing w:after="0"/>
        <w:rPr>
          <w:rStyle w:val="Collegamentoipertestuale"/>
        </w:rPr>
      </w:pPr>
      <w:r w:rsidRPr="00094FBD">
        <w:rPr>
          <w:b/>
        </w:rPr>
        <w:t>Per le iscrizioni online</w:t>
      </w:r>
      <w:r>
        <w:t xml:space="preserve"> è necessario identificarsi al Portale del Comune di Roma</w:t>
      </w:r>
      <w:r w:rsidR="00094FBD">
        <w:t xml:space="preserve"> sul sito </w:t>
      </w:r>
      <w:hyperlink r:id="rId6" w:history="1">
        <w:r w:rsidR="00094FBD" w:rsidRPr="001A5A76">
          <w:rPr>
            <w:rStyle w:val="Collegamentoipertestuale"/>
          </w:rPr>
          <w:t>www.comune.roma.it</w:t>
        </w:r>
      </w:hyperlink>
    </w:p>
    <w:p w:rsidR="009B5F0F" w:rsidRDefault="009B5F0F" w:rsidP="009C28D0">
      <w:pPr>
        <w:spacing w:after="0"/>
        <w:rPr>
          <w:rStyle w:val="Collegamentoipertestuale"/>
        </w:rPr>
      </w:pPr>
    </w:p>
    <w:p w:rsidR="00FD2487" w:rsidRDefault="00FD2487" w:rsidP="009C28D0">
      <w:pPr>
        <w:spacing w:after="0"/>
      </w:pPr>
      <w:r>
        <w:t xml:space="preserve">Chi è già identificato al portale, può accedere direttamente alla compilazione della domanda online effettuando l’accesso all’area riservata con </w:t>
      </w:r>
      <w:r w:rsidRPr="00FD2487">
        <w:rPr>
          <w:b/>
        </w:rPr>
        <w:t>CODICE FISCALE e PASSWORD</w:t>
      </w:r>
      <w:r w:rsidR="00FB3D8D">
        <w:rPr>
          <w:b/>
        </w:rPr>
        <w:t xml:space="preserve"> soltanto nel periodo compreso tra il 4 aprile ed il 15 maggio 2018</w:t>
      </w:r>
      <w:r>
        <w:t>.</w:t>
      </w:r>
    </w:p>
    <w:p w:rsidR="00FB3D8D" w:rsidRDefault="00FB3D8D" w:rsidP="009C28D0">
      <w:pPr>
        <w:spacing w:after="0"/>
      </w:pPr>
      <w:r w:rsidRPr="00FB3D8D">
        <w:rPr>
          <w:b/>
        </w:rPr>
        <w:t>L’utente non regist</w:t>
      </w:r>
      <w:r>
        <w:rPr>
          <w:b/>
        </w:rPr>
        <w:t>r</w:t>
      </w:r>
      <w:r w:rsidRPr="00FB3D8D">
        <w:rPr>
          <w:b/>
        </w:rPr>
        <w:t>ato</w:t>
      </w:r>
      <w:r w:rsidR="00FD2487">
        <w:t xml:space="preserve"> </w:t>
      </w:r>
      <w:r>
        <w:t xml:space="preserve">deve seguire la procedura prevista, dettagliata nella sezione </w:t>
      </w:r>
      <w:r w:rsidR="00725C40">
        <w:t xml:space="preserve">in alto a destra </w:t>
      </w:r>
      <w:r>
        <w:t>del Portale Istituzionale relativa all’identificazione. Il perfezionamento della procedura d’identificazione può richiedere alcuni giorni, in genere</w:t>
      </w:r>
      <w:r w:rsidR="00725C40">
        <w:t xml:space="preserve"> con una mail di notifica </w:t>
      </w:r>
      <w:proofErr w:type="gramStart"/>
      <w:r w:rsidR="00725C40">
        <w:t>“ Conferma</w:t>
      </w:r>
      <w:proofErr w:type="gramEnd"/>
      <w:r w:rsidR="00725C40">
        <w:t xml:space="preserve"> di identificazione” entro 3/7 giorni dall’invio della corretta documentazione.</w:t>
      </w:r>
      <w:r>
        <w:t xml:space="preserve"> </w:t>
      </w:r>
    </w:p>
    <w:p w:rsidR="00FD2487" w:rsidRDefault="00FD2487" w:rsidP="009C28D0">
      <w:pPr>
        <w:spacing w:after="0"/>
      </w:pPr>
      <w:proofErr w:type="gramStart"/>
      <w:r>
        <w:t>E’</w:t>
      </w:r>
      <w:proofErr w:type="gramEnd"/>
      <w:r>
        <w:t xml:space="preserve"> consigliabile </w:t>
      </w:r>
      <w:r w:rsidR="00725C40">
        <w:t>provvedere alla richiesta con anticipo, rispetto al termine di scadenza di presentazione della domanda.</w:t>
      </w:r>
    </w:p>
    <w:p w:rsidR="006C786D" w:rsidRDefault="00FD2487" w:rsidP="00725C40">
      <w:pPr>
        <w:spacing w:after="0"/>
      </w:pPr>
      <w:r>
        <w:t>L’applicazione online consente di inserire, in modalità guidata, la domanda di iscrizione al s</w:t>
      </w:r>
      <w:r w:rsidR="00725C40">
        <w:t>ervizio di trasporto scolastico.</w:t>
      </w:r>
    </w:p>
    <w:p w:rsidR="00725C40" w:rsidRDefault="00725C40" w:rsidP="00725C40">
      <w:pPr>
        <w:spacing w:after="0"/>
      </w:pPr>
    </w:p>
    <w:p w:rsidR="006C786D" w:rsidRDefault="006C786D" w:rsidP="006C786D">
      <w:pPr>
        <w:spacing w:after="0"/>
      </w:pPr>
      <w:r w:rsidRPr="006C786D">
        <w:rPr>
          <w:b/>
        </w:rPr>
        <w:t>Sarà cura del Richiedente monitorare lo stato di lavorazione</w:t>
      </w:r>
      <w:r>
        <w:t xml:space="preserve"> della domanda utilizzando l’applicazione online.</w:t>
      </w:r>
      <w:r w:rsidR="00AD511A">
        <w:t xml:space="preserve"> </w:t>
      </w:r>
      <w:r w:rsidRPr="00AD511A">
        <w:t>Conclusa la fase di iscrizione</w:t>
      </w:r>
      <w:r w:rsidR="00AD511A">
        <w:rPr>
          <w:b/>
        </w:rPr>
        <w:t xml:space="preserve">, </w:t>
      </w:r>
      <w:r w:rsidR="00AD511A" w:rsidRPr="00AD511A">
        <w:t>infatti</w:t>
      </w:r>
      <w:r w:rsidR="00AD511A">
        <w:t>, il richiedente potrà verificare, sempre online,</w:t>
      </w:r>
      <w:r w:rsidR="00E40795">
        <w:t xml:space="preserve"> </w:t>
      </w:r>
      <w:r w:rsidR="00AD511A">
        <w:t xml:space="preserve">l’avvenuto accoglimento dell’istanza e </w:t>
      </w:r>
      <w:r w:rsidR="00AD511A" w:rsidRPr="00AD511A">
        <w:rPr>
          <w:b/>
        </w:rPr>
        <w:t>procedere, dal 16 maggio al 3</w:t>
      </w:r>
      <w:r w:rsidR="00725C40">
        <w:rPr>
          <w:b/>
        </w:rPr>
        <w:t>0</w:t>
      </w:r>
      <w:r w:rsidR="00AD511A" w:rsidRPr="00AD511A">
        <w:rPr>
          <w:b/>
        </w:rPr>
        <w:t xml:space="preserve"> maggio, alla conferma definitiva dell’iscrizione</w:t>
      </w:r>
      <w:r w:rsidR="00AD511A">
        <w:t xml:space="preserve"> inserendo le ulteriori informazioni richieste.</w:t>
      </w:r>
    </w:p>
    <w:p w:rsidR="00AD511A" w:rsidRDefault="00AD511A" w:rsidP="006C786D">
      <w:pPr>
        <w:spacing w:after="0"/>
        <w:rPr>
          <w:b/>
        </w:rPr>
      </w:pPr>
      <w:r w:rsidRPr="00AD511A">
        <w:rPr>
          <w:b/>
        </w:rPr>
        <w:t>La mancata accettazione definitiva comporta la decadenza dal servizio.</w:t>
      </w:r>
    </w:p>
    <w:p w:rsidR="00B259B5" w:rsidRDefault="00B259B5" w:rsidP="006C786D">
      <w:pPr>
        <w:spacing w:after="0"/>
        <w:rPr>
          <w:b/>
        </w:rPr>
      </w:pPr>
    </w:p>
    <w:p w:rsidR="00725C40" w:rsidRDefault="00B259B5" w:rsidP="00725C40">
      <w:pPr>
        <w:spacing w:after="0"/>
      </w:pPr>
      <w:r>
        <w:t xml:space="preserve">Per quanto attiene alle deleghe, </w:t>
      </w:r>
      <w:r w:rsidR="00725C40">
        <w:rPr>
          <w:b/>
        </w:rPr>
        <w:t>che potranno essere al massimo quattro</w:t>
      </w:r>
      <w:r w:rsidR="00725C40">
        <w:t>, l’utenza dovrà inserire online i dati del delegato, la tipologia e la scadenza del documento di riconoscimento, salvo consegnare all’ufficio municipale copia cartacea del documento, qualora lo si ritenga necessario; in alternativa l’utenza può presentare presso il Municipio la dichiarazione di assunzione di responsabilità, come previsto dall’art. 19 bis del decreto legge n. 148 del 16/10/2017, convertito in legge n. 172 del 4/12/2017 che prevede che i genitori, i tutori ed i soggetti affidatari dei minori di 14 anni esonerano l’Amministrazione Capitolina ed il personale adibito alla vigilanza  sul mezzo di trasporto scolastico dalla responsabilità connessa all’adempimento dell’obbligo di vigilanza “nella salita e discesa dal mezzo e nel tempo di sosta alla fermata”.</w:t>
      </w:r>
    </w:p>
    <w:p w:rsidR="00B259B5" w:rsidRDefault="00B259B5" w:rsidP="00725C40">
      <w:pPr>
        <w:spacing w:after="0"/>
      </w:pPr>
    </w:p>
    <w:p w:rsidR="00B259B5" w:rsidRDefault="00B259B5" w:rsidP="00B259B5">
      <w:pPr>
        <w:spacing w:after="0"/>
      </w:pPr>
      <w:r>
        <w:t>In caso di non accoglimento della domanda, il richiedente potrà visualizzare tramite l’applicazione online, una comunicazione che indica i motivi del rigetto dell’istanza, ai sensi dell’art. 3 della Legge 241/90 ed inserire una nuova domanda per lo stesso alunno entro i termini previsti dal bando.</w:t>
      </w:r>
    </w:p>
    <w:p w:rsidR="009B5F0F" w:rsidRDefault="009B5F0F" w:rsidP="00B259B5">
      <w:pPr>
        <w:spacing w:after="0"/>
      </w:pPr>
    </w:p>
    <w:p w:rsidR="009B5F0F" w:rsidRDefault="009B5F0F" w:rsidP="00B259B5">
      <w:pPr>
        <w:spacing w:after="0"/>
      </w:pPr>
    </w:p>
    <w:p w:rsidR="00B259B5" w:rsidRDefault="009B5F0F" w:rsidP="00B259B5">
      <w:pPr>
        <w:spacing w:after="0"/>
      </w:pPr>
      <w:r>
        <w:lastRenderedPageBreak/>
        <w:t>P</w:t>
      </w:r>
      <w:r w:rsidR="00B259B5">
        <w:t>er ulteriori informazioni è possibile rivolgersi all’Ufficio Trasporto Municipale, al n. 06/69607615-30 e          all’ Ufficio Trasporto Scolastico del Dipartimento Servizi Educativi e Scolastici, Politiche della Famiglia e dell’Infanzia al n. 06/671070074- 5750646</w:t>
      </w:r>
      <w:r w:rsidR="00943EBE">
        <w:t>.</w:t>
      </w:r>
    </w:p>
    <w:p w:rsidR="00943EBE" w:rsidRDefault="00943EBE" w:rsidP="00B259B5">
      <w:pPr>
        <w:spacing w:after="0"/>
      </w:pPr>
    </w:p>
    <w:p w:rsidR="00943EBE" w:rsidRDefault="00943EBE" w:rsidP="00B259B5">
      <w:pPr>
        <w:spacing w:after="0"/>
      </w:pPr>
      <w:r>
        <w:t>Si rappresenta inoltre che, qualora per vari motivi alcuni richiedenti fossero impossibilitati a presentare la domanda online, l’Ufficio Municipale è abilitato ad inserire manualmente la domanda dal programma MESIS.</w:t>
      </w:r>
    </w:p>
    <w:p w:rsidR="00B259B5" w:rsidRDefault="00B259B5" w:rsidP="00725C40">
      <w:pPr>
        <w:spacing w:after="0"/>
      </w:pPr>
    </w:p>
    <w:p w:rsidR="008365BE" w:rsidRPr="008365BE" w:rsidRDefault="00A8468E" w:rsidP="00A8468E">
      <w:pPr>
        <w:pStyle w:val="Paragrafoelenco"/>
        <w:numPr>
          <w:ilvl w:val="0"/>
          <w:numId w:val="2"/>
        </w:numPr>
        <w:spacing w:after="0"/>
        <w:rPr>
          <w:b/>
        </w:rPr>
      </w:pPr>
      <w:r w:rsidRPr="00A8468E">
        <w:rPr>
          <w:b/>
        </w:rPr>
        <w:t>N.B.:</w:t>
      </w:r>
      <w:r>
        <w:t xml:space="preserve"> Successivamente, il richiedente potrà visualizzare, direttamente tramite l’applicazione online, la linea, l’orario e l’indirizzo della fermata del bus scolastico. </w:t>
      </w:r>
    </w:p>
    <w:p w:rsidR="00A8468E" w:rsidRPr="00582F8E" w:rsidRDefault="00A8468E" w:rsidP="00A8468E">
      <w:pPr>
        <w:pStyle w:val="Paragrafoelenco"/>
        <w:numPr>
          <w:ilvl w:val="0"/>
          <w:numId w:val="2"/>
        </w:numPr>
        <w:spacing w:after="0"/>
        <w:rPr>
          <w:b/>
        </w:rPr>
      </w:pPr>
      <w:r>
        <w:t xml:space="preserve">Il servizio di trasporto riservato scolastico, </w:t>
      </w:r>
      <w:r w:rsidRPr="00A8468E">
        <w:rPr>
          <w:b/>
        </w:rPr>
        <w:t xml:space="preserve">per il territorio </w:t>
      </w:r>
      <w:r w:rsidR="008365BE">
        <w:rPr>
          <w:b/>
        </w:rPr>
        <w:t>del Municipio V</w:t>
      </w:r>
      <w:r>
        <w:t xml:space="preserve">, è previsto </w:t>
      </w:r>
      <w:r w:rsidRPr="00A8468E">
        <w:rPr>
          <w:b/>
        </w:rPr>
        <w:t>esclusivamente</w:t>
      </w:r>
      <w:r w:rsidR="008365BE">
        <w:rPr>
          <w:b/>
        </w:rPr>
        <w:t xml:space="preserve"> per la zona della Rustica</w:t>
      </w:r>
      <w:r>
        <w:t xml:space="preserve"> presso l’Istituto Comprensivo </w:t>
      </w:r>
      <w:proofErr w:type="gramStart"/>
      <w:r>
        <w:t>“ Via</w:t>
      </w:r>
      <w:proofErr w:type="gramEnd"/>
      <w:r>
        <w:t xml:space="preserve"> </w:t>
      </w:r>
      <w:proofErr w:type="spellStart"/>
      <w:r>
        <w:t>Aretusa</w:t>
      </w:r>
      <w:proofErr w:type="spellEnd"/>
      <w:r>
        <w:t xml:space="preserve"> “ ( plessi materne e primarie) e la S.M.S. Andersen ( ex </w:t>
      </w:r>
      <w:proofErr w:type="spellStart"/>
      <w:r>
        <w:t>succ</w:t>
      </w:r>
      <w:proofErr w:type="spellEnd"/>
      <w:r>
        <w:t>. S. D’Acquisto).</w:t>
      </w:r>
    </w:p>
    <w:p w:rsidR="00582F8E" w:rsidRDefault="00582F8E" w:rsidP="00A8468E">
      <w:pPr>
        <w:pStyle w:val="Paragrafoelenco"/>
        <w:numPr>
          <w:ilvl w:val="0"/>
          <w:numId w:val="2"/>
        </w:numPr>
        <w:spacing w:after="0"/>
      </w:pPr>
      <w:r w:rsidRPr="00582F8E">
        <w:t xml:space="preserve">La domanda va presentata nel rispetto delle sotto indicate </w:t>
      </w:r>
      <w:r>
        <w:t>condizioni:</w:t>
      </w:r>
    </w:p>
    <w:p w:rsidR="00582F8E" w:rsidRDefault="00582F8E" w:rsidP="00582F8E">
      <w:pPr>
        <w:pStyle w:val="Paragrafoelenco"/>
        <w:numPr>
          <w:ilvl w:val="0"/>
          <w:numId w:val="1"/>
        </w:numPr>
        <w:spacing w:after="0"/>
      </w:pPr>
      <w:r>
        <w:t>Mancanza di sedi scolastiche nelle zone di provenienza degli alunni;</w:t>
      </w:r>
    </w:p>
    <w:p w:rsidR="00582F8E" w:rsidRDefault="00582F8E" w:rsidP="00582F8E">
      <w:pPr>
        <w:pStyle w:val="Paragrafoelenco"/>
        <w:numPr>
          <w:ilvl w:val="0"/>
          <w:numId w:val="1"/>
        </w:numPr>
        <w:spacing w:after="0"/>
      </w:pPr>
      <w:r>
        <w:t xml:space="preserve">Mancanza di mezzi di trasporto pubblico </w:t>
      </w:r>
      <w:proofErr w:type="gramStart"/>
      <w:r>
        <w:t>( A.T.A.C.</w:t>
      </w:r>
      <w:proofErr w:type="gramEnd"/>
      <w:r>
        <w:t>- CO.TRA.L.)</w:t>
      </w:r>
    </w:p>
    <w:p w:rsidR="00582F8E" w:rsidRDefault="00582F8E" w:rsidP="00582F8E">
      <w:pPr>
        <w:spacing w:after="0"/>
        <w:ind w:left="360"/>
      </w:pPr>
    </w:p>
    <w:p w:rsidR="00582F8E" w:rsidRDefault="000F2F19" w:rsidP="00A8468E">
      <w:pPr>
        <w:pStyle w:val="Paragrafoelenco"/>
        <w:numPr>
          <w:ilvl w:val="0"/>
          <w:numId w:val="2"/>
        </w:numPr>
        <w:spacing w:after="0"/>
      </w:pPr>
      <w:r>
        <w:t>“</w:t>
      </w:r>
      <w:r w:rsidR="00582F8E">
        <w:t>Le distanze ed i tempi di percorrenza massimi, in relazione ai modi di percorrenza ed ai tipi di scuola “</w:t>
      </w:r>
      <w:r>
        <w:t>, sulla base del Decreto Ministeriale 18.12.75, sono</w:t>
      </w:r>
    </w:p>
    <w:p w:rsidR="000F2F19" w:rsidRDefault="000F2F19" w:rsidP="000F2F19">
      <w:pPr>
        <w:pStyle w:val="Paragrafoelenco"/>
        <w:spacing w:after="0"/>
      </w:pPr>
      <w:r>
        <w:t>300 metri per la scuola dell’infanzia,</w:t>
      </w:r>
    </w:p>
    <w:p w:rsidR="000F2F19" w:rsidRDefault="000F2F19" w:rsidP="000F2F19">
      <w:pPr>
        <w:pStyle w:val="Paragrafoelenco"/>
        <w:spacing w:after="0"/>
      </w:pPr>
      <w:r>
        <w:t>500 metri per la scuola elementare,</w:t>
      </w:r>
    </w:p>
    <w:p w:rsidR="000F2F19" w:rsidRDefault="000F2F19" w:rsidP="000F2F19">
      <w:pPr>
        <w:pStyle w:val="Paragrafoelenco"/>
        <w:spacing w:after="0"/>
      </w:pPr>
      <w:r>
        <w:t>1000 metri per la scuola media.</w:t>
      </w:r>
    </w:p>
    <w:p w:rsidR="000C39B8" w:rsidRDefault="000C39B8" w:rsidP="000F2F19">
      <w:pPr>
        <w:pStyle w:val="Paragrafoelenco"/>
        <w:spacing w:after="0"/>
      </w:pPr>
    </w:p>
    <w:p w:rsidR="000F2F19" w:rsidRDefault="000F2F19" w:rsidP="000C39B8">
      <w:pPr>
        <w:pStyle w:val="Paragrafoelenco"/>
        <w:spacing w:after="0"/>
        <w:ind w:left="0"/>
      </w:pPr>
      <w:r>
        <w:t>La domanda di iscrizione è valida per un solo anno scolastico.</w:t>
      </w:r>
    </w:p>
    <w:p w:rsidR="000F2F19" w:rsidRDefault="000F2F19" w:rsidP="000F2F19">
      <w:pPr>
        <w:pStyle w:val="Paragrafoelenco"/>
        <w:spacing w:after="0"/>
      </w:pPr>
    </w:p>
    <w:p w:rsidR="000F2F19" w:rsidRDefault="000F2F19" w:rsidP="000C39B8">
      <w:pPr>
        <w:spacing w:after="0"/>
      </w:pPr>
      <w:r>
        <w:t>L’Amministrazione valuterà ogni singola domanda per verificare il diritto al servizio in oggetto.</w:t>
      </w:r>
    </w:p>
    <w:p w:rsidR="00C634F6" w:rsidRDefault="00C634F6" w:rsidP="000C39B8">
      <w:pPr>
        <w:spacing w:after="0"/>
      </w:pPr>
    </w:p>
    <w:p w:rsidR="00C634F6" w:rsidRPr="006E251E" w:rsidRDefault="00C634F6" w:rsidP="00C634F6">
      <w:pPr>
        <w:spacing w:after="0"/>
        <w:rPr>
          <w:b/>
        </w:rPr>
      </w:pPr>
      <w:r w:rsidRPr="006E251E">
        <w:rPr>
          <w:b/>
        </w:rPr>
        <w:t>Aventi diritto:</w:t>
      </w:r>
    </w:p>
    <w:p w:rsidR="00C634F6" w:rsidRDefault="00C634F6" w:rsidP="00C634F6">
      <w:pPr>
        <w:spacing w:after="0"/>
      </w:pPr>
    </w:p>
    <w:p w:rsidR="00C634F6" w:rsidRDefault="00C634F6" w:rsidP="00C634F6">
      <w:pPr>
        <w:spacing w:after="0"/>
      </w:pPr>
      <w:r>
        <w:t xml:space="preserve">Il servizio è rivolto agli alunni che frequentano le scuole pubbliche </w:t>
      </w:r>
      <w:r w:rsidR="008365BE">
        <w:t xml:space="preserve">comunali e statali </w:t>
      </w:r>
      <w:r>
        <w:t xml:space="preserve">dell’infanzia, primarie e secondarie di I° grado che risiedono in zone prive di linee di trasporto pubblico ovvero in cui la loro presenza è inadeguata, soprattutto in termini di scarsa frequenza oraria ed è assicurato esclusivamente per il raggiungimento della sede scolastica </w:t>
      </w:r>
      <w:proofErr w:type="gramStart"/>
      <w:r>
        <w:t>( tragitto</w:t>
      </w:r>
      <w:proofErr w:type="gramEnd"/>
      <w:r>
        <w:t xml:space="preserve"> casa-scuola; scuola-casa).</w:t>
      </w:r>
    </w:p>
    <w:p w:rsidR="00C634F6" w:rsidRDefault="00C634F6" w:rsidP="00C634F6">
      <w:pPr>
        <w:spacing w:after="0"/>
      </w:pPr>
      <w:r>
        <w:t>Condizione essenziale per presentare la domanda al trasporto è la residenza nel Comune di Roma e può essere richiesto solo per le scuole del Municipio di residenza del minore.</w:t>
      </w:r>
    </w:p>
    <w:p w:rsidR="009B7F91" w:rsidRDefault="00C634F6" w:rsidP="00C634F6">
      <w:pPr>
        <w:spacing w:after="0"/>
      </w:pPr>
      <w:r>
        <w:t xml:space="preserve">Il servizio è attivato nel rispetto del bacino di utenza, per consentire agli alunni di raggiungere la scuola più vicina alla propria abitazione. </w:t>
      </w:r>
      <w:proofErr w:type="gramStart"/>
      <w:r>
        <w:t>E’</w:t>
      </w:r>
      <w:proofErr w:type="gramEnd"/>
      <w:r>
        <w:t xml:space="preserve"> pertanto, escluso il servizio di trasporto di alunni provenienti da altri bacini di utenza che abbiano la possibilità di frequentare scuole nelle vicinanze delle proprie abitazioni.</w:t>
      </w:r>
      <w:r w:rsidR="009B7F91">
        <w:t xml:space="preserve"> </w:t>
      </w:r>
    </w:p>
    <w:p w:rsidR="00943EBE" w:rsidRPr="00E40795" w:rsidRDefault="009B7F91" w:rsidP="00C634F6">
      <w:pPr>
        <w:spacing w:after="0"/>
        <w:rPr>
          <w:b/>
        </w:rPr>
      </w:pPr>
      <w:r w:rsidRPr="00E40795">
        <w:rPr>
          <w:b/>
        </w:rPr>
        <w:t xml:space="preserve">Non saranno </w:t>
      </w:r>
      <w:r w:rsidR="00E40795" w:rsidRPr="00E40795">
        <w:rPr>
          <w:b/>
        </w:rPr>
        <w:t>accettate le iscrizioni al servizio di utenti che non siano in regola con i pagamenti degli anni precedenti, come previsto dal Regolamento sul Trasporto Scolastico, approvato con Deliberazione A.C. n. 44/2017 art. 13 comma 4.</w:t>
      </w:r>
    </w:p>
    <w:p w:rsidR="00C634F6" w:rsidRDefault="00C634F6" w:rsidP="00C634F6">
      <w:pPr>
        <w:spacing w:after="0"/>
      </w:pPr>
      <w:r>
        <w:t xml:space="preserve">Il servizio di trasporto scolastico è attivo esclusivamente nei giorni previsti dal calendario scolastico stabilito con delibera della Regione Lazio e non viene erogato nei giorni dedicati allo svolgimento degli esami di Stato </w:t>
      </w:r>
      <w:proofErr w:type="gramStart"/>
      <w:r>
        <w:t>ne</w:t>
      </w:r>
      <w:proofErr w:type="gramEnd"/>
      <w:r>
        <w:t xml:space="preserve"> in caso di apertura delle scuole in giorni non previsti dal calendario scolastico regionale.</w:t>
      </w:r>
    </w:p>
    <w:p w:rsidR="006F640A" w:rsidRDefault="006F640A" w:rsidP="00C634F6">
      <w:pPr>
        <w:spacing w:after="0"/>
      </w:pPr>
    </w:p>
    <w:p w:rsidR="006F640A" w:rsidRDefault="006F640A" w:rsidP="00C634F6">
      <w:pPr>
        <w:spacing w:after="0"/>
        <w:rPr>
          <w:b/>
        </w:rPr>
      </w:pPr>
      <w:r w:rsidRPr="009C6DE1">
        <w:rPr>
          <w:b/>
        </w:rPr>
        <w:t xml:space="preserve">Tariffa del Servizio di Trasporto </w:t>
      </w:r>
      <w:proofErr w:type="gramStart"/>
      <w:r w:rsidRPr="009C6DE1">
        <w:rPr>
          <w:b/>
        </w:rPr>
        <w:t>Scolastico</w:t>
      </w:r>
      <w:r w:rsidR="009C6DE1" w:rsidRPr="009C6DE1">
        <w:rPr>
          <w:b/>
        </w:rPr>
        <w:t xml:space="preserve"> :</w:t>
      </w:r>
      <w:proofErr w:type="gramEnd"/>
    </w:p>
    <w:p w:rsidR="00637C1D" w:rsidRDefault="00637C1D" w:rsidP="00C634F6">
      <w:pPr>
        <w:spacing w:after="0"/>
        <w:rPr>
          <w:b/>
        </w:rPr>
      </w:pPr>
    </w:p>
    <w:p w:rsidR="009B5F0F" w:rsidRDefault="00637C1D" w:rsidP="00C634F6">
      <w:pPr>
        <w:spacing w:after="0"/>
        <w:rPr>
          <w:b/>
        </w:rPr>
      </w:pPr>
      <w:r>
        <w:t>Per il servizio di trasporto scolastico</w:t>
      </w:r>
      <w:r w:rsidR="00DF6F06">
        <w:t xml:space="preserve"> normodotati</w:t>
      </w:r>
      <w:r>
        <w:t xml:space="preserve"> è previsto il pagamento mensile di una quota contributiva, articolata per fasce ISEE, stabilita con Delibera di Assemblea Capitolina n.45 del 24/07/2014 come di seguito:</w:t>
      </w:r>
    </w:p>
    <w:p w:rsidR="00637C1D" w:rsidRDefault="00637C1D" w:rsidP="00C634F6">
      <w:pPr>
        <w:spacing w:after="0"/>
        <w:rPr>
          <w:b/>
        </w:rPr>
      </w:pPr>
      <w:r w:rsidRPr="00637C1D">
        <w:rPr>
          <w:b/>
        </w:rPr>
        <w:t>Fascia ISEE</w:t>
      </w:r>
      <w:r>
        <w:rPr>
          <w:b/>
        </w:rPr>
        <w:tab/>
      </w:r>
      <w:r>
        <w:rPr>
          <w:b/>
        </w:rPr>
        <w:tab/>
      </w:r>
      <w:r>
        <w:rPr>
          <w:b/>
        </w:rPr>
        <w:tab/>
      </w:r>
      <w:r>
        <w:rPr>
          <w:b/>
        </w:rPr>
        <w:tab/>
      </w:r>
      <w:r>
        <w:rPr>
          <w:b/>
        </w:rPr>
        <w:tab/>
      </w:r>
      <w:r>
        <w:rPr>
          <w:b/>
        </w:rPr>
        <w:tab/>
      </w:r>
      <w:r>
        <w:rPr>
          <w:b/>
        </w:rPr>
        <w:tab/>
      </w:r>
      <w:r>
        <w:rPr>
          <w:b/>
        </w:rPr>
        <w:tab/>
      </w:r>
      <w:r>
        <w:rPr>
          <w:b/>
        </w:rPr>
        <w:tab/>
        <w:t>Tariffa Mensile</w:t>
      </w:r>
    </w:p>
    <w:p w:rsidR="00637C1D" w:rsidRDefault="00637C1D" w:rsidP="00C634F6">
      <w:pPr>
        <w:spacing w:after="0"/>
        <w:rPr>
          <w:b/>
        </w:rPr>
      </w:pPr>
    </w:p>
    <w:p w:rsidR="00637C1D" w:rsidRDefault="00637C1D" w:rsidP="00C634F6">
      <w:pPr>
        <w:spacing w:after="0"/>
        <w:rPr>
          <w:b/>
        </w:rPr>
      </w:pPr>
      <w:r>
        <w:rPr>
          <w:b/>
        </w:rPr>
        <w:t>Da 0 a € 5.165,00</w:t>
      </w:r>
      <w:r>
        <w:rPr>
          <w:b/>
        </w:rPr>
        <w:tab/>
      </w:r>
      <w:r>
        <w:rPr>
          <w:b/>
        </w:rPr>
        <w:tab/>
      </w:r>
      <w:r>
        <w:rPr>
          <w:b/>
        </w:rPr>
        <w:tab/>
      </w:r>
      <w:r>
        <w:rPr>
          <w:b/>
        </w:rPr>
        <w:tab/>
      </w:r>
      <w:r>
        <w:rPr>
          <w:b/>
        </w:rPr>
        <w:tab/>
      </w:r>
      <w:r>
        <w:rPr>
          <w:b/>
        </w:rPr>
        <w:tab/>
      </w:r>
      <w:r>
        <w:rPr>
          <w:b/>
        </w:rPr>
        <w:tab/>
      </w:r>
      <w:r>
        <w:rPr>
          <w:b/>
        </w:rPr>
        <w:tab/>
      </w:r>
      <w:r>
        <w:rPr>
          <w:b/>
        </w:rPr>
        <w:tab/>
        <w:t>esenzione</w:t>
      </w:r>
    </w:p>
    <w:p w:rsidR="00637C1D" w:rsidRDefault="00637C1D" w:rsidP="00C634F6">
      <w:pPr>
        <w:spacing w:after="0"/>
        <w:rPr>
          <w:b/>
        </w:rPr>
      </w:pPr>
      <w:r>
        <w:rPr>
          <w:b/>
        </w:rPr>
        <w:lastRenderedPageBreak/>
        <w:t>Da € 5.165,01 a € 15.000,00</w:t>
      </w:r>
      <w:r>
        <w:rPr>
          <w:b/>
        </w:rPr>
        <w:tab/>
      </w:r>
      <w:r>
        <w:rPr>
          <w:b/>
        </w:rPr>
        <w:tab/>
      </w:r>
      <w:r>
        <w:rPr>
          <w:b/>
        </w:rPr>
        <w:tab/>
      </w:r>
      <w:r>
        <w:rPr>
          <w:b/>
        </w:rPr>
        <w:tab/>
      </w:r>
      <w:r>
        <w:rPr>
          <w:b/>
        </w:rPr>
        <w:tab/>
      </w:r>
      <w:r>
        <w:rPr>
          <w:b/>
        </w:rPr>
        <w:tab/>
      </w:r>
      <w:r>
        <w:rPr>
          <w:b/>
        </w:rPr>
        <w:tab/>
        <w:t>€ 20,00</w:t>
      </w:r>
    </w:p>
    <w:p w:rsidR="00637C1D" w:rsidRDefault="00637C1D" w:rsidP="00C634F6">
      <w:pPr>
        <w:spacing w:after="0"/>
        <w:rPr>
          <w:b/>
        </w:rPr>
      </w:pPr>
      <w:r>
        <w:rPr>
          <w:b/>
        </w:rPr>
        <w:t>Da € 15.000,01 a € 30.000,00</w:t>
      </w:r>
      <w:r>
        <w:rPr>
          <w:b/>
        </w:rPr>
        <w:tab/>
      </w:r>
      <w:r>
        <w:rPr>
          <w:b/>
        </w:rPr>
        <w:tab/>
      </w:r>
      <w:r>
        <w:rPr>
          <w:b/>
        </w:rPr>
        <w:tab/>
      </w:r>
      <w:r>
        <w:rPr>
          <w:b/>
        </w:rPr>
        <w:tab/>
      </w:r>
      <w:r>
        <w:rPr>
          <w:b/>
        </w:rPr>
        <w:tab/>
      </w:r>
      <w:r>
        <w:rPr>
          <w:b/>
        </w:rPr>
        <w:tab/>
      </w:r>
      <w:r>
        <w:rPr>
          <w:b/>
        </w:rPr>
        <w:tab/>
        <w:t>€ 30,00</w:t>
      </w:r>
    </w:p>
    <w:p w:rsidR="00637C1D" w:rsidRDefault="00637C1D" w:rsidP="00C634F6">
      <w:pPr>
        <w:spacing w:after="0"/>
        <w:rPr>
          <w:b/>
        </w:rPr>
      </w:pPr>
      <w:r>
        <w:rPr>
          <w:b/>
        </w:rPr>
        <w:t xml:space="preserve">Da € 30.000,01 </w:t>
      </w:r>
      <w:r>
        <w:rPr>
          <w:b/>
        </w:rPr>
        <w:tab/>
      </w:r>
      <w:r>
        <w:rPr>
          <w:b/>
        </w:rPr>
        <w:tab/>
      </w:r>
      <w:r>
        <w:rPr>
          <w:b/>
        </w:rPr>
        <w:tab/>
      </w:r>
      <w:r>
        <w:rPr>
          <w:b/>
        </w:rPr>
        <w:tab/>
      </w:r>
      <w:r>
        <w:rPr>
          <w:b/>
        </w:rPr>
        <w:tab/>
      </w:r>
      <w:r>
        <w:rPr>
          <w:b/>
        </w:rPr>
        <w:tab/>
      </w:r>
      <w:r>
        <w:rPr>
          <w:b/>
        </w:rPr>
        <w:tab/>
      </w:r>
      <w:r>
        <w:rPr>
          <w:b/>
        </w:rPr>
        <w:tab/>
      </w:r>
      <w:r>
        <w:rPr>
          <w:b/>
        </w:rPr>
        <w:tab/>
        <w:t>€ 50,00</w:t>
      </w:r>
    </w:p>
    <w:p w:rsidR="00B97267" w:rsidRDefault="00B97267" w:rsidP="00C634F6">
      <w:pPr>
        <w:spacing w:after="0"/>
        <w:rPr>
          <w:b/>
        </w:rPr>
      </w:pPr>
    </w:p>
    <w:p w:rsidR="00BB03CD" w:rsidRDefault="00BB03CD" w:rsidP="00C634F6">
      <w:pPr>
        <w:spacing w:after="0"/>
        <w:rPr>
          <w:rFonts w:ascii="Calibri" w:hAnsi="Calibri"/>
          <w:color w:val="333333"/>
        </w:rPr>
      </w:pPr>
      <w:r>
        <w:rPr>
          <w:rFonts w:ascii="Calibri" w:hAnsi="Calibri"/>
          <w:color w:val="333333"/>
        </w:rPr>
        <w:t xml:space="preserve">Ai fini di usufruire della tariffa agevolata, le famiglie degli iscritti al servizio di trasporto scolastico, dovranno presentare </w:t>
      </w:r>
      <w:r w:rsidRPr="00BB03CD">
        <w:rPr>
          <w:rFonts w:ascii="Calibri" w:hAnsi="Calibri"/>
          <w:b/>
          <w:color w:val="333333"/>
        </w:rPr>
        <w:t>entro il 30 settembre 201</w:t>
      </w:r>
      <w:r w:rsidR="00161EC5">
        <w:rPr>
          <w:rFonts w:ascii="Calibri" w:hAnsi="Calibri"/>
          <w:b/>
          <w:color w:val="333333"/>
        </w:rPr>
        <w:t>8</w:t>
      </w:r>
      <w:r>
        <w:rPr>
          <w:rFonts w:ascii="Calibri" w:hAnsi="Calibri"/>
          <w:color w:val="333333"/>
        </w:rPr>
        <w:t xml:space="preserve"> l’Indicatore della Situazione Economica Equivalente </w:t>
      </w:r>
      <w:proofErr w:type="gramStart"/>
      <w:r>
        <w:rPr>
          <w:rFonts w:ascii="Calibri" w:hAnsi="Calibri"/>
          <w:color w:val="333333"/>
        </w:rPr>
        <w:t xml:space="preserve">( </w:t>
      </w:r>
      <w:r w:rsidRPr="00BB03CD">
        <w:rPr>
          <w:rFonts w:ascii="Calibri" w:hAnsi="Calibri"/>
          <w:b/>
          <w:color w:val="333333"/>
        </w:rPr>
        <w:t>attestazione</w:t>
      </w:r>
      <w:proofErr w:type="gramEnd"/>
      <w:r w:rsidRPr="00BB03CD">
        <w:rPr>
          <w:rFonts w:ascii="Calibri" w:hAnsi="Calibri"/>
          <w:b/>
          <w:color w:val="333333"/>
        </w:rPr>
        <w:t xml:space="preserve"> ISEE</w:t>
      </w:r>
      <w:r>
        <w:rPr>
          <w:rFonts w:ascii="Calibri" w:hAnsi="Calibri"/>
          <w:color w:val="333333"/>
        </w:rPr>
        <w:t>). In caso di mancata o tardiva presentazione della documentazione comprovante la situazione reddituale, sarà applicata la tariffa massima.</w:t>
      </w:r>
    </w:p>
    <w:p w:rsidR="00B97267" w:rsidRDefault="00B97267" w:rsidP="00C634F6">
      <w:pPr>
        <w:spacing w:after="0"/>
        <w:rPr>
          <w:rFonts w:ascii="Calibri" w:hAnsi="Calibri"/>
          <w:color w:val="333333"/>
        </w:rPr>
      </w:pPr>
      <w:r>
        <w:rPr>
          <w:rFonts w:ascii="Calibri" w:hAnsi="Calibri"/>
          <w:color w:val="333333"/>
        </w:rPr>
        <w:t>P</w:t>
      </w:r>
      <w:r w:rsidRPr="00B97267">
        <w:rPr>
          <w:rFonts w:ascii="Calibri" w:hAnsi="Calibri"/>
          <w:color w:val="333333"/>
        </w:rPr>
        <w:t>er le famiglie che corrispondono una quota intera per il primo figlio, ma che hanno almeno due figli fruitori del servizio di trasporto scolastico, è riconosciuta una riduzione del 30% sul totale delle quote dovute quantificate in rapporto alla fascia ISEE di appartenenza.</w:t>
      </w:r>
    </w:p>
    <w:p w:rsidR="001448A1" w:rsidRDefault="001448A1" w:rsidP="00C634F6">
      <w:pPr>
        <w:spacing w:after="0"/>
        <w:rPr>
          <w:rFonts w:ascii="Calibri" w:hAnsi="Calibri"/>
          <w:color w:val="333333"/>
        </w:rPr>
      </w:pPr>
    </w:p>
    <w:p w:rsidR="001448A1" w:rsidRPr="001448A1" w:rsidRDefault="001448A1" w:rsidP="00C634F6">
      <w:pPr>
        <w:spacing w:after="0"/>
        <w:rPr>
          <w:rFonts w:ascii="Calibri" w:hAnsi="Calibri"/>
          <w:b/>
        </w:rPr>
      </w:pPr>
      <w:r w:rsidRPr="001448A1">
        <w:rPr>
          <w:rFonts w:ascii="Calibri" w:hAnsi="Calibri"/>
          <w:b/>
          <w:color w:val="333333"/>
        </w:rPr>
        <w:t xml:space="preserve">Il servizio dedicato agli alunni </w:t>
      </w:r>
      <w:r>
        <w:rPr>
          <w:rFonts w:ascii="Calibri" w:hAnsi="Calibri"/>
          <w:b/>
          <w:color w:val="333333"/>
        </w:rPr>
        <w:t>diversamente abili</w:t>
      </w:r>
      <w:r w:rsidRPr="001448A1">
        <w:rPr>
          <w:rFonts w:ascii="Calibri" w:hAnsi="Calibri"/>
          <w:b/>
          <w:color w:val="333333"/>
        </w:rPr>
        <w:t xml:space="preserve"> è così regolato:</w:t>
      </w:r>
    </w:p>
    <w:p w:rsidR="00CE2ECA" w:rsidRDefault="00CE2ECA" w:rsidP="000C39B8">
      <w:pPr>
        <w:spacing w:after="0"/>
      </w:pPr>
    </w:p>
    <w:p w:rsidR="000F2F19" w:rsidRDefault="000F2F19" w:rsidP="000C39B8">
      <w:pPr>
        <w:spacing w:after="0"/>
      </w:pPr>
      <w:r>
        <w:t xml:space="preserve">Per gli alunni </w:t>
      </w:r>
      <w:r w:rsidRPr="000C39B8">
        <w:rPr>
          <w:b/>
        </w:rPr>
        <w:t>diversamente abili</w:t>
      </w:r>
      <w:r>
        <w:t xml:space="preserve"> r</w:t>
      </w:r>
      <w:r w:rsidR="00161EC5">
        <w:t xml:space="preserve">esta la possibilità di presentare la domanda anche oltre il termine, nei casi in </w:t>
      </w:r>
      <w:proofErr w:type="gramStart"/>
      <w:r w:rsidR="00161EC5">
        <w:t>cui ,</w:t>
      </w:r>
      <w:proofErr w:type="gramEnd"/>
      <w:r w:rsidR="00161EC5">
        <w:t xml:space="preserve"> dopo la data del 15 maggio,  emerga la necessità del servizio</w:t>
      </w:r>
      <w:r>
        <w:t xml:space="preserve"> </w:t>
      </w:r>
      <w:r w:rsidR="006F640A">
        <w:t>e la gratuità del servizio</w:t>
      </w:r>
      <w:r>
        <w:t>.</w:t>
      </w:r>
    </w:p>
    <w:p w:rsidR="00943EBE" w:rsidRDefault="00943EBE" w:rsidP="000C39B8">
      <w:pPr>
        <w:spacing w:after="0"/>
      </w:pPr>
    </w:p>
    <w:p w:rsidR="00943EBE" w:rsidRDefault="00943EBE" w:rsidP="000C39B8">
      <w:pPr>
        <w:spacing w:after="0"/>
      </w:pPr>
      <w:r>
        <w:t>Il servizio di trasporto è assicurato per la frequenza alle scuole comunali o statali pubbliche, per gli alunni delle scuole dell’infanzia, primaria, secondaria di primo grado e secondaria di secondo grado</w:t>
      </w:r>
      <w:r w:rsidR="001448A1">
        <w:t xml:space="preserve"> del territorio municipale </w:t>
      </w:r>
      <w:proofErr w:type="gramStart"/>
      <w:r w:rsidR="001448A1">
        <w:t>( rispetto</w:t>
      </w:r>
      <w:proofErr w:type="gramEnd"/>
      <w:r w:rsidR="001448A1">
        <w:t xml:space="preserve"> del bacino d’utenza)</w:t>
      </w:r>
      <w:r>
        <w:rPr>
          <w:b/>
        </w:rPr>
        <w:t xml:space="preserve"> </w:t>
      </w:r>
      <w:r>
        <w:t xml:space="preserve"> e non quelle private o parificate, anche se specializzate per l’accoglienza di alunni disabili</w:t>
      </w:r>
      <w:r w:rsidR="001448A1">
        <w:t>.</w:t>
      </w:r>
    </w:p>
    <w:p w:rsidR="001448A1" w:rsidRDefault="001448A1" w:rsidP="000C39B8">
      <w:pPr>
        <w:spacing w:after="0"/>
      </w:pPr>
    </w:p>
    <w:p w:rsidR="001448A1" w:rsidRPr="001448A1" w:rsidRDefault="001448A1" w:rsidP="000C39B8">
      <w:pPr>
        <w:spacing w:after="0"/>
        <w:rPr>
          <w:b/>
        </w:rPr>
      </w:pPr>
      <w:r w:rsidRPr="001448A1">
        <w:rPr>
          <w:b/>
        </w:rPr>
        <w:t>L’iscrizione on line è una novità che vuole offrire agli utenti diversamente abili ed alle loro famiglie un servizio il più possibile adeguato e funzionale, permettendo ai richiedenti che dovessero avere problemi nella presentazione, o quesiti da porre, di avere la possibilità di rivolgersi al Municipio per l’inserimento manuale della domanda.</w:t>
      </w:r>
    </w:p>
    <w:p w:rsidR="006F640A" w:rsidRPr="001448A1" w:rsidRDefault="006F640A" w:rsidP="000C39B8">
      <w:pPr>
        <w:spacing w:after="0"/>
        <w:rPr>
          <w:b/>
        </w:rPr>
      </w:pPr>
    </w:p>
    <w:p w:rsidR="00EB6F43" w:rsidRDefault="007B4F4B" w:rsidP="000C39B8">
      <w:pPr>
        <w:spacing w:after="0"/>
      </w:pPr>
      <w:r>
        <w:t xml:space="preserve">La domanda dovrà essere corredata da apposita documentazione </w:t>
      </w:r>
      <w:proofErr w:type="gramStart"/>
      <w:r>
        <w:t>( copia</w:t>
      </w:r>
      <w:proofErr w:type="gramEnd"/>
      <w:r>
        <w:t xml:space="preserve"> del verbale </w:t>
      </w:r>
      <w:r w:rsidR="00DF6F06">
        <w:t xml:space="preserve">e certificazione medica </w:t>
      </w:r>
      <w:r>
        <w:t>della commissione medica della ASL</w:t>
      </w:r>
      <w:r w:rsidR="00DF6F06">
        <w:t xml:space="preserve"> attestanti il  tipo di handicap ed il grado di autonomia motoria</w:t>
      </w:r>
      <w:r>
        <w:t>) da cui risulta lo stato di “Handicap con connotazione di gravità ai sensi dell’art. 3, comma 3” della Legge 104/1992.</w:t>
      </w:r>
    </w:p>
    <w:p w:rsidR="00EE09AF" w:rsidRDefault="007B4F4B" w:rsidP="007B4F4B">
      <w:pPr>
        <w:pStyle w:val="Paragrafoelenco"/>
        <w:numPr>
          <w:ilvl w:val="0"/>
          <w:numId w:val="2"/>
        </w:numPr>
        <w:spacing w:after="0"/>
      </w:pPr>
      <w:r>
        <w:t xml:space="preserve">Gli alunni diversamente abili che frequentano le scuole dell’obbligo devono iscriversi presso gli  istituti scolastici appartenenti al proprio bacino d’utenza, ad eccezione delle sole scuole pubbliche specializzate ( per sordomuti, ciechi, autistici), per le quali è assicurato il servizio anche fuori dal territorio municipale nel rispetto della minore distanza dalla residenza, al fine di tutelare la salute ed il benessere degli utenti a beneficio degli utenti </w:t>
      </w:r>
      <w:r w:rsidR="00EE09AF">
        <w:t xml:space="preserve">in termini di </w:t>
      </w:r>
      <w:r>
        <w:t>percorrenza</w:t>
      </w:r>
      <w:r w:rsidR="00EE09AF">
        <w:t xml:space="preserve"> e di minore permanenza a bordo;</w:t>
      </w:r>
    </w:p>
    <w:p w:rsidR="007B4F4B" w:rsidRDefault="00EE09AF" w:rsidP="007B4F4B">
      <w:pPr>
        <w:pStyle w:val="Paragrafoelenco"/>
        <w:numPr>
          <w:ilvl w:val="0"/>
          <w:numId w:val="2"/>
        </w:numPr>
        <w:spacing w:after="0"/>
      </w:pPr>
      <w:r>
        <w:t>Per gli alunni diversamente abili che frequentano le scuole superiori di II° grado, il servizio di trasporto è assicurato per le scuole pubbliche del proprio bacino di utenza, a meno che la tipologia di scuola prescelta non sia presente. Qualora la scuola scelta non sia presente neanche nel municipio di residenza, il servizio potrà essere erogato in altro territorio municipale; in tal caso il servizio è assicurato per il raggiungimento della scuola più vicina alla residenza dell’alunno, in termini di tempi di percorrenza e di minore permanenza a bordo;</w:t>
      </w:r>
    </w:p>
    <w:p w:rsidR="00EE09AF" w:rsidRDefault="00EE09AF" w:rsidP="007B4F4B">
      <w:pPr>
        <w:pStyle w:val="Paragrafoelenco"/>
        <w:numPr>
          <w:ilvl w:val="0"/>
          <w:numId w:val="2"/>
        </w:numPr>
        <w:spacing w:after="0"/>
      </w:pPr>
      <w:r>
        <w:t>Il servizio di trasporto non può essere attivato per il trasporto dei diversamente abili presso i centri di formazione professionale, ad eccezione di quelli gestiti direttamente da Roma Capitale;</w:t>
      </w:r>
    </w:p>
    <w:p w:rsidR="00EE09AF" w:rsidRDefault="00EE09AF" w:rsidP="00EE09AF">
      <w:pPr>
        <w:pStyle w:val="Paragrafoelenco"/>
        <w:numPr>
          <w:ilvl w:val="0"/>
          <w:numId w:val="2"/>
        </w:numPr>
        <w:spacing w:after="0"/>
      </w:pPr>
      <w:r>
        <w:t>Il servizio di trasporto non può essere attivato per il trasporto dei diversamente abili presso i Centri diurni, di riabilitazione o di accoglienza, in quanto lo stesso è assicurato da altri soggetti;</w:t>
      </w:r>
    </w:p>
    <w:p w:rsidR="00EE09AF" w:rsidRPr="00EE09AF" w:rsidRDefault="00EE09AF" w:rsidP="007B4F4B">
      <w:pPr>
        <w:pStyle w:val="Paragrafoelenco"/>
        <w:numPr>
          <w:ilvl w:val="0"/>
          <w:numId w:val="2"/>
        </w:numPr>
        <w:spacing w:after="0"/>
        <w:rPr>
          <w:b/>
        </w:rPr>
      </w:pPr>
      <w:r w:rsidRPr="00EE09AF">
        <w:rPr>
          <w:b/>
        </w:rPr>
        <w:t>Il servizio è garantito per il tragitto casa-scuola/scuola –casa e non per iniziative previste dalla scuola anche se rientranti nel progetto formativo.</w:t>
      </w:r>
    </w:p>
    <w:p w:rsidR="009B5F0F" w:rsidRDefault="00CE2ECA" w:rsidP="000C39B8">
      <w:pPr>
        <w:spacing w:after="0"/>
      </w:pPr>
      <w:r>
        <w:tab/>
      </w:r>
      <w:r>
        <w:tab/>
      </w:r>
      <w:r>
        <w:tab/>
      </w:r>
      <w:r>
        <w:tab/>
      </w:r>
      <w:r>
        <w:tab/>
      </w:r>
      <w:r>
        <w:tab/>
      </w:r>
      <w:r>
        <w:tab/>
      </w:r>
      <w:r>
        <w:tab/>
      </w:r>
      <w:r>
        <w:tab/>
      </w:r>
      <w:r>
        <w:tab/>
      </w:r>
      <w:r>
        <w:tab/>
      </w:r>
      <w:r>
        <w:tab/>
      </w:r>
      <w:r>
        <w:tab/>
      </w:r>
      <w:r>
        <w:tab/>
      </w:r>
    </w:p>
    <w:p w:rsidR="00EB6F43" w:rsidRDefault="00CE2ECA" w:rsidP="009B5F0F">
      <w:pPr>
        <w:spacing w:after="0"/>
        <w:ind w:left="5902" w:firstLine="454"/>
      </w:pPr>
      <w:r>
        <w:t>IL DIRETTORE</w:t>
      </w:r>
    </w:p>
    <w:p w:rsidR="00860689" w:rsidRDefault="00CE2ECA" w:rsidP="009B5F0F">
      <w:pPr>
        <w:spacing w:after="0"/>
      </w:pPr>
      <w:r>
        <w:tab/>
      </w:r>
      <w:r>
        <w:tab/>
      </w:r>
      <w:r>
        <w:tab/>
      </w:r>
      <w:r>
        <w:tab/>
      </w:r>
      <w:r>
        <w:tab/>
      </w:r>
      <w:r>
        <w:tab/>
      </w:r>
      <w:r>
        <w:tab/>
      </w:r>
      <w:r>
        <w:tab/>
      </w:r>
      <w:r>
        <w:tab/>
      </w:r>
      <w:r>
        <w:tab/>
      </w:r>
      <w:r>
        <w:tab/>
      </w:r>
      <w:r>
        <w:tab/>
        <w:t xml:space="preserve">     Alessandro Massimo </w:t>
      </w:r>
      <w:proofErr w:type="spellStart"/>
      <w:r>
        <w:t>Voglino</w:t>
      </w:r>
      <w:proofErr w:type="spellEnd"/>
    </w:p>
    <w:sectPr w:rsidR="008606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6FC8"/>
    <w:multiLevelType w:val="hybridMultilevel"/>
    <w:tmpl w:val="AC68C274"/>
    <w:lvl w:ilvl="0" w:tplc="243C5FD4">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C14821"/>
    <w:multiLevelType w:val="hybridMultilevel"/>
    <w:tmpl w:val="3320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8956BE"/>
    <w:multiLevelType w:val="hybridMultilevel"/>
    <w:tmpl w:val="E654AF74"/>
    <w:lvl w:ilvl="0" w:tplc="243C5FD4">
      <w:start w:val="1"/>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54"/>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9F"/>
    <w:rsid w:val="00083764"/>
    <w:rsid w:val="00094FBD"/>
    <w:rsid w:val="000C39B8"/>
    <w:rsid w:val="000F2F19"/>
    <w:rsid w:val="001448A1"/>
    <w:rsid w:val="00161EC5"/>
    <w:rsid w:val="001672D9"/>
    <w:rsid w:val="003A0E7F"/>
    <w:rsid w:val="004D206C"/>
    <w:rsid w:val="00582F8E"/>
    <w:rsid w:val="00637C1D"/>
    <w:rsid w:val="006C786D"/>
    <w:rsid w:val="006E251E"/>
    <w:rsid w:val="006F640A"/>
    <w:rsid w:val="00725C40"/>
    <w:rsid w:val="00742E60"/>
    <w:rsid w:val="00760849"/>
    <w:rsid w:val="0079599F"/>
    <w:rsid w:val="007B4F4B"/>
    <w:rsid w:val="007F5ED6"/>
    <w:rsid w:val="008365BE"/>
    <w:rsid w:val="00860689"/>
    <w:rsid w:val="00943EBE"/>
    <w:rsid w:val="009B5F0F"/>
    <w:rsid w:val="009B7F91"/>
    <w:rsid w:val="009C28D0"/>
    <w:rsid w:val="009C6DE1"/>
    <w:rsid w:val="00A56652"/>
    <w:rsid w:val="00A8468E"/>
    <w:rsid w:val="00AD511A"/>
    <w:rsid w:val="00B259B5"/>
    <w:rsid w:val="00B97267"/>
    <w:rsid w:val="00BB03CD"/>
    <w:rsid w:val="00C634F6"/>
    <w:rsid w:val="00CE2ECA"/>
    <w:rsid w:val="00DF6F06"/>
    <w:rsid w:val="00E02518"/>
    <w:rsid w:val="00E264BB"/>
    <w:rsid w:val="00E40795"/>
    <w:rsid w:val="00EB6F43"/>
    <w:rsid w:val="00EE09AF"/>
    <w:rsid w:val="00F667E2"/>
    <w:rsid w:val="00FB3D8D"/>
    <w:rsid w:val="00FD24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C620D-7173-4136-A6DC-140B271B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94FBD"/>
    <w:rPr>
      <w:color w:val="0000FF" w:themeColor="hyperlink"/>
      <w:u w:val="single"/>
    </w:rPr>
  </w:style>
  <w:style w:type="paragraph" w:styleId="Paragrafoelenco">
    <w:name w:val="List Paragraph"/>
    <w:basedOn w:val="Normale"/>
    <w:uiPriority w:val="34"/>
    <w:qFormat/>
    <w:rsid w:val="00FD2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rom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25B9-5D75-420B-A58A-DFA5CD64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1544</Words>
  <Characters>8807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CONTI GIUSEPPE</dc:creator>
  <cp:lastModifiedBy>CONTI GIUSEPPE</cp:lastModifiedBy>
  <cp:revision>2</cp:revision>
  <cp:lastPrinted>2017-03-07T07:19:00Z</cp:lastPrinted>
  <dcterms:created xsi:type="dcterms:W3CDTF">2018-03-16T10:10:00Z</dcterms:created>
  <dcterms:modified xsi:type="dcterms:W3CDTF">2018-03-16T10:10:00Z</dcterms:modified>
</cp:coreProperties>
</file>